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cf77b131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e7d718a8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37255f614ea6" /><Relationship Type="http://schemas.openxmlformats.org/officeDocument/2006/relationships/numbering" Target="/word/numbering.xml" Id="R886ec1e8a8ff4109" /><Relationship Type="http://schemas.openxmlformats.org/officeDocument/2006/relationships/settings" Target="/word/settings.xml" Id="Rd3ead0ebd9434e07" /><Relationship Type="http://schemas.openxmlformats.org/officeDocument/2006/relationships/image" Target="/word/media/a7cb8c14-bdbd-43ad-a2fb-f1c185701876.png" Id="R0608e7d718a84028" /></Relationships>
</file>