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d9aaa52e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6eef6895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79a5ce48b4aba" /><Relationship Type="http://schemas.openxmlformats.org/officeDocument/2006/relationships/numbering" Target="/word/numbering.xml" Id="Rcf0bbed420d045a8" /><Relationship Type="http://schemas.openxmlformats.org/officeDocument/2006/relationships/settings" Target="/word/settings.xml" Id="R97033a45ab2741c8" /><Relationship Type="http://schemas.openxmlformats.org/officeDocument/2006/relationships/image" Target="/word/media/d17ec5b6-42f2-4547-8878-52a4e2ae724a.png" Id="R8ce16eef68954fd0" /></Relationships>
</file>