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3b3472784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e7a999a82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Siardeix,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bc4f370734282" /><Relationship Type="http://schemas.openxmlformats.org/officeDocument/2006/relationships/numbering" Target="/word/numbering.xml" Id="Re04243fce0e343f0" /><Relationship Type="http://schemas.openxmlformats.org/officeDocument/2006/relationships/settings" Target="/word/settings.xml" Id="Rbea8e4b66d49457c" /><Relationship Type="http://schemas.openxmlformats.org/officeDocument/2006/relationships/image" Target="/word/media/cb77d086-8036-4d65-b7b4-6077550a6c3f.png" Id="R807e7a999a82499d" /></Relationships>
</file>