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f25da588f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0b4d251f9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Sieuras,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0a50ab0ca4633" /><Relationship Type="http://schemas.openxmlformats.org/officeDocument/2006/relationships/numbering" Target="/word/numbering.xml" Id="Rd8160d3d1aa04d32" /><Relationship Type="http://schemas.openxmlformats.org/officeDocument/2006/relationships/settings" Target="/word/settings.xml" Id="R519228671495458b" /><Relationship Type="http://schemas.openxmlformats.org/officeDocument/2006/relationships/image" Target="/word/media/99a70760-311a-495d-898d-47545172de23.png" Id="R43b0b4d251f94273" /></Relationships>
</file>