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4d61b33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db69310b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Sigloy,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22bcb66a2483e" /><Relationship Type="http://schemas.openxmlformats.org/officeDocument/2006/relationships/numbering" Target="/word/numbering.xml" Id="R8c190cfd2fb54565" /><Relationship Type="http://schemas.openxmlformats.org/officeDocument/2006/relationships/settings" Target="/word/settings.xml" Id="Raef14d0c541c419c" /><Relationship Type="http://schemas.openxmlformats.org/officeDocument/2006/relationships/image" Target="/word/media/b1c9ead2-368e-4891-b727-578deb74c479.png" Id="R28cdb69310b0487f" /></Relationships>
</file>