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15a7d0088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04a2aded5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7cea4c2f74793" /><Relationship Type="http://schemas.openxmlformats.org/officeDocument/2006/relationships/numbering" Target="/word/numbering.xml" Id="R971a3e2ce3da47b3" /><Relationship Type="http://schemas.openxmlformats.org/officeDocument/2006/relationships/settings" Target="/word/settings.xml" Id="R1fcf04e7b07a4336" /><Relationship Type="http://schemas.openxmlformats.org/officeDocument/2006/relationships/image" Target="/word/media/efb8f15c-770d-470a-b8e1-f021c582e725.png" Id="R34b04a2aded544e3" /></Relationships>
</file>