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3d13d6430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a4cb9bc6b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Socoa,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2894132ad4788" /><Relationship Type="http://schemas.openxmlformats.org/officeDocument/2006/relationships/numbering" Target="/word/numbering.xml" Id="R4901895be9004850" /><Relationship Type="http://schemas.openxmlformats.org/officeDocument/2006/relationships/settings" Target="/word/settings.xml" Id="Rd9dc1d2902d248e6" /><Relationship Type="http://schemas.openxmlformats.org/officeDocument/2006/relationships/image" Target="/word/media/e5e3bd26-ae14-4101-82a4-b0bf18b10319.png" Id="R3dfa4cb9bc6b44f9" /></Relationships>
</file>