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8b7338bd5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e4317a4da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Soppe-le-Haut,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e00f761474d40" /><Relationship Type="http://schemas.openxmlformats.org/officeDocument/2006/relationships/numbering" Target="/word/numbering.xml" Id="Rda3eeb01e594465c" /><Relationship Type="http://schemas.openxmlformats.org/officeDocument/2006/relationships/settings" Target="/word/settings.xml" Id="R03a888e46b494b6f" /><Relationship Type="http://schemas.openxmlformats.org/officeDocument/2006/relationships/image" Target="/word/media/5eaa61ff-f90d-4df6-b7cb-bbbcc9052a24.png" Id="R642e4317a4da43bb" /></Relationships>
</file>