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1aa6854e7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1043f029b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e45e2c11344b0" /><Relationship Type="http://schemas.openxmlformats.org/officeDocument/2006/relationships/numbering" Target="/word/numbering.xml" Id="R5f931bec1cbf4a40" /><Relationship Type="http://schemas.openxmlformats.org/officeDocument/2006/relationships/settings" Target="/word/settings.xml" Id="R5fbf5775367c4840" /><Relationship Type="http://schemas.openxmlformats.org/officeDocument/2006/relationships/image" Target="/word/media/e57b4274-b19a-4585-973e-e029bae43edf.png" Id="Raab1043f029b4df4" /></Relationships>
</file>