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abc2d28b1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79bc90615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Soucelles,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1e68dea604811" /><Relationship Type="http://schemas.openxmlformats.org/officeDocument/2006/relationships/numbering" Target="/word/numbering.xml" Id="Rb1eb213e19f94a4e" /><Relationship Type="http://schemas.openxmlformats.org/officeDocument/2006/relationships/settings" Target="/word/settings.xml" Id="R255e61fa562742c8" /><Relationship Type="http://schemas.openxmlformats.org/officeDocument/2006/relationships/image" Target="/word/media/57f824a6-5b03-4cd3-b01c-08dbe5a4ffac.png" Id="R8c679bc906154001" /></Relationships>
</file>