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fa8b43f46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eea306be1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Soufflenheim,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e55c4a6f94e5f" /><Relationship Type="http://schemas.openxmlformats.org/officeDocument/2006/relationships/numbering" Target="/word/numbering.xml" Id="Ra1ec516d0b894e70" /><Relationship Type="http://schemas.openxmlformats.org/officeDocument/2006/relationships/settings" Target="/word/settings.xml" Id="R313db18752734594" /><Relationship Type="http://schemas.openxmlformats.org/officeDocument/2006/relationships/image" Target="/word/media/9419bd36-bb36-4255-9651-be1e4cac0763.png" Id="R9e4eea306be1449b" /></Relationships>
</file>