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ad8e399f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a728285d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5731fe4404ffa" /><Relationship Type="http://schemas.openxmlformats.org/officeDocument/2006/relationships/numbering" Target="/word/numbering.xml" Id="Rd8238e33ebf3484e" /><Relationship Type="http://schemas.openxmlformats.org/officeDocument/2006/relationships/settings" Target="/word/settings.xml" Id="R930da19a458a43e1" /><Relationship Type="http://schemas.openxmlformats.org/officeDocument/2006/relationships/image" Target="/word/media/bd7abbe1-895c-4551-b846-6c246d7f4ba6.png" Id="R6738a728285d4304" /></Relationships>
</file>