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bee81c4a9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3982e175f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Soupir,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41a5a057d4915" /><Relationship Type="http://schemas.openxmlformats.org/officeDocument/2006/relationships/numbering" Target="/word/numbering.xml" Id="R99ee2c74d5e84a21" /><Relationship Type="http://schemas.openxmlformats.org/officeDocument/2006/relationships/settings" Target="/word/settings.xml" Id="R6e83e4221c0b43a7" /><Relationship Type="http://schemas.openxmlformats.org/officeDocument/2006/relationships/image" Target="/word/media/7121bc51-1320-4bc2-b839-1af31037f196.png" Id="R6273982e175f428b" /></Relationships>
</file>