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bb692167b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56166215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Spycker,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f396298a347d6" /><Relationship Type="http://schemas.openxmlformats.org/officeDocument/2006/relationships/numbering" Target="/word/numbering.xml" Id="R6eb5a90a523446ba" /><Relationship Type="http://schemas.openxmlformats.org/officeDocument/2006/relationships/settings" Target="/word/settings.xml" Id="R54147fbe9f4f4610" /><Relationship Type="http://schemas.openxmlformats.org/officeDocument/2006/relationships/image" Target="/word/media/35bd8151-b65b-46e6-8708-e54315dfd617.png" Id="Rebb5616621564c8e" /></Relationships>
</file>