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103903398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024a37bb5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d626dbc284b5b" /><Relationship Type="http://schemas.openxmlformats.org/officeDocument/2006/relationships/numbering" Target="/word/numbering.xml" Id="Rbfc3f547bbcb45ee" /><Relationship Type="http://schemas.openxmlformats.org/officeDocument/2006/relationships/settings" Target="/word/settings.xml" Id="R762bd7454ad940f8" /><Relationship Type="http://schemas.openxmlformats.org/officeDocument/2006/relationships/image" Target="/word/media/a076571f-b56b-4d82-84fd-01473b17b696.png" Id="R74e024a37bb54de3" /></Relationships>
</file>