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b826348ea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3d1e56e8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90ffb996a4cfd" /><Relationship Type="http://schemas.openxmlformats.org/officeDocument/2006/relationships/numbering" Target="/word/numbering.xml" Id="Ree59779fb98c46ee" /><Relationship Type="http://schemas.openxmlformats.org/officeDocument/2006/relationships/settings" Target="/word/settings.xml" Id="Ra91640f8705c4473" /><Relationship Type="http://schemas.openxmlformats.org/officeDocument/2006/relationships/image" Target="/word/media/53b0603c-f698-4ec8-b0b4-e81a0ece5958.png" Id="Rc0cd3d1e56e84ad2" /></Relationships>
</file>