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38b794e2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9a5a226b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58d7a87d494d" /><Relationship Type="http://schemas.openxmlformats.org/officeDocument/2006/relationships/numbering" Target="/word/numbering.xml" Id="R5670096795624b3c" /><Relationship Type="http://schemas.openxmlformats.org/officeDocument/2006/relationships/settings" Target="/word/settings.xml" Id="R3a5dcc49c6d24d55" /><Relationship Type="http://schemas.openxmlformats.org/officeDocument/2006/relationships/image" Target="/word/media/0f6c42cd-5c76-4ec2-abfd-89a61b477f7a.png" Id="Rf23c9a5a226b4646" /></Relationships>
</file>