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0ef3f030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a10b738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1f152cb8646b1" /><Relationship Type="http://schemas.openxmlformats.org/officeDocument/2006/relationships/numbering" Target="/word/numbering.xml" Id="R2305a5ae2c2b49cc" /><Relationship Type="http://schemas.openxmlformats.org/officeDocument/2006/relationships/settings" Target="/word/settings.xml" Id="R67a33adf71fa4355" /><Relationship Type="http://schemas.openxmlformats.org/officeDocument/2006/relationships/image" Target="/word/media/61f9ba2f-84dc-4488-88c3-4de25769cb6e.png" Id="Reb2aa10b73884058" /></Relationships>
</file>