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ebd0e84f4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f5d408d5a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af8cbfd184a12" /><Relationship Type="http://schemas.openxmlformats.org/officeDocument/2006/relationships/numbering" Target="/word/numbering.xml" Id="R14153176b3384a46" /><Relationship Type="http://schemas.openxmlformats.org/officeDocument/2006/relationships/settings" Target="/word/settings.xml" Id="Rc1b88c05e902470b" /><Relationship Type="http://schemas.openxmlformats.org/officeDocument/2006/relationships/image" Target="/word/media/7ab2ce30-d86e-498f-8225-620400b692db.png" Id="R061f5d408d5a4be3" /></Relationships>
</file>