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637e4c9c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f004c607c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Terregaye,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d4d5573204ed1" /><Relationship Type="http://schemas.openxmlformats.org/officeDocument/2006/relationships/numbering" Target="/word/numbering.xml" Id="Rd84f6693f0064890" /><Relationship Type="http://schemas.openxmlformats.org/officeDocument/2006/relationships/settings" Target="/word/settings.xml" Id="Rf587518249804663" /><Relationship Type="http://schemas.openxmlformats.org/officeDocument/2006/relationships/image" Target="/word/media/f75bbfac-b165-4d3b-aa88-a1c7193cd397.png" Id="R722f004c607c43c7" /></Relationships>
</file>