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708a23521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c4297360e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Tessens,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7861f6d2c4ac7" /><Relationship Type="http://schemas.openxmlformats.org/officeDocument/2006/relationships/numbering" Target="/word/numbering.xml" Id="R9e60cd8b230645b2" /><Relationship Type="http://schemas.openxmlformats.org/officeDocument/2006/relationships/settings" Target="/word/settings.xml" Id="R78c1ab81d2824c2f" /><Relationship Type="http://schemas.openxmlformats.org/officeDocument/2006/relationships/image" Target="/word/media/3769e2be-022a-47ad-9dbc-2e0fc4b634df.png" Id="Rd4bc4297360e4a2b" /></Relationships>
</file>