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7e44bae2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29cd0d1f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c6d307de840b8" /><Relationship Type="http://schemas.openxmlformats.org/officeDocument/2006/relationships/numbering" Target="/word/numbering.xml" Id="Rdbc814e5db134917" /><Relationship Type="http://schemas.openxmlformats.org/officeDocument/2006/relationships/settings" Target="/word/settings.xml" Id="Re5be32fe6f2f4b77" /><Relationship Type="http://schemas.openxmlformats.org/officeDocument/2006/relationships/image" Target="/word/media/e5ab19ce-fb23-415f-a8a7-184f6125fc2a.png" Id="R26f29cd0d1fd4df9" /></Relationships>
</file>