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c9a22c523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04ac22fdf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Thedirac,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5cddd1f64495b" /><Relationship Type="http://schemas.openxmlformats.org/officeDocument/2006/relationships/numbering" Target="/word/numbering.xml" Id="Rf9be78a7211948f1" /><Relationship Type="http://schemas.openxmlformats.org/officeDocument/2006/relationships/settings" Target="/word/settings.xml" Id="Red826051a90e4c6f" /><Relationship Type="http://schemas.openxmlformats.org/officeDocument/2006/relationships/image" Target="/word/media/237500cd-ed82-4579-9215-64a742ffffaf.png" Id="Rbe204ac22fdf4381" /></Relationships>
</file>