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fa76cc0dc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ecf5d212b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Thermes-Magnoac,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b5a8c688e4add" /><Relationship Type="http://schemas.openxmlformats.org/officeDocument/2006/relationships/numbering" Target="/word/numbering.xml" Id="R58130b9994eb4f15" /><Relationship Type="http://schemas.openxmlformats.org/officeDocument/2006/relationships/settings" Target="/word/settings.xml" Id="Rf97f32fe045d4180" /><Relationship Type="http://schemas.openxmlformats.org/officeDocument/2006/relationships/image" Target="/word/media/2f23bae0-2f9f-4799-ae10-5df5a7604cbd.png" Id="R06fecf5d212b46d8" /></Relationships>
</file>