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c2482aa19044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947a61e65b4d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Therouanne,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b37d58c9ec4350" /><Relationship Type="http://schemas.openxmlformats.org/officeDocument/2006/relationships/numbering" Target="/word/numbering.xml" Id="Rf0f8ff7d3c1c434c" /><Relationship Type="http://schemas.openxmlformats.org/officeDocument/2006/relationships/settings" Target="/word/settings.xml" Id="R205540b593bf4ffb" /><Relationship Type="http://schemas.openxmlformats.org/officeDocument/2006/relationships/image" Target="/word/media/a7543f45-5fbc-408c-8ae5-40ed63540023.png" Id="R4b947a61e65b4d89" /></Relationships>
</file>