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bf938860f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abb49b87c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Theuville-aux-Maillots,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ea65e95a7411e" /><Relationship Type="http://schemas.openxmlformats.org/officeDocument/2006/relationships/numbering" Target="/word/numbering.xml" Id="Re41bedabbcdb4a59" /><Relationship Type="http://schemas.openxmlformats.org/officeDocument/2006/relationships/settings" Target="/word/settings.xml" Id="R5cdaf0379a5c44f9" /><Relationship Type="http://schemas.openxmlformats.org/officeDocument/2006/relationships/image" Target="/word/media/05de20b1-6552-4dd0-8ac3-7c4c09c9d59d.png" Id="Rc08abb49b87c43b2" /></Relationships>
</file>