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d64172958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1c10d2df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Thiabord,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5668d4ee74d46" /><Relationship Type="http://schemas.openxmlformats.org/officeDocument/2006/relationships/numbering" Target="/word/numbering.xml" Id="R0ab1341b1c2f4965" /><Relationship Type="http://schemas.openxmlformats.org/officeDocument/2006/relationships/settings" Target="/word/settings.xml" Id="R7fb15f966fd042e7" /><Relationship Type="http://schemas.openxmlformats.org/officeDocument/2006/relationships/image" Target="/word/media/0ea17038-bf79-413d-b2bf-9deec83f5229.png" Id="Racf1c10d2df24c2b" /></Relationships>
</file>