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aebfc62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5561ee0f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Thoiria,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68f41bdf4269" /><Relationship Type="http://schemas.openxmlformats.org/officeDocument/2006/relationships/numbering" Target="/word/numbering.xml" Id="R9c176b35b9a141ee" /><Relationship Type="http://schemas.openxmlformats.org/officeDocument/2006/relationships/settings" Target="/word/settings.xml" Id="R4ea60e59b8a54815" /><Relationship Type="http://schemas.openxmlformats.org/officeDocument/2006/relationships/image" Target="/word/media/cded9b72-7798-446a-960d-4f787fdbddd1.png" Id="Rd4545561ee0f4d8d" /></Relationships>
</file>