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301155bce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1b0cc6d38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Thorigne-d'Anjou,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23c694ff44351" /><Relationship Type="http://schemas.openxmlformats.org/officeDocument/2006/relationships/numbering" Target="/word/numbering.xml" Id="R2e18a50b64de4dfe" /><Relationship Type="http://schemas.openxmlformats.org/officeDocument/2006/relationships/settings" Target="/word/settings.xml" Id="R49ca9846e9134827" /><Relationship Type="http://schemas.openxmlformats.org/officeDocument/2006/relationships/image" Target="/word/media/ebb2bf24-bb3d-4bd8-8479-fb8136a3f757.png" Id="R73a1b0cc6d3846c2" /></Relationships>
</file>