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35b3a56b5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6b0fea61e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Thuboeuf,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d067ef21c4e06" /><Relationship Type="http://schemas.openxmlformats.org/officeDocument/2006/relationships/numbering" Target="/word/numbering.xml" Id="R2af824b8c55f4499" /><Relationship Type="http://schemas.openxmlformats.org/officeDocument/2006/relationships/settings" Target="/word/settings.xml" Id="Rdac59d07594c405b" /><Relationship Type="http://schemas.openxmlformats.org/officeDocument/2006/relationships/image" Target="/word/media/2c679d28-e743-45eb-88f7-b69a57141b81.png" Id="Rda46b0fea61e49e9" /></Relationships>
</file>