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0eba8b77f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d891f3905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deda4b70e4e41" /><Relationship Type="http://schemas.openxmlformats.org/officeDocument/2006/relationships/numbering" Target="/word/numbering.xml" Id="R75e93737d546401b" /><Relationship Type="http://schemas.openxmlformats.org/officeDocument/2006/relationships/settings" Target="/word/settings.xml" Id="Rfe55c9f20a0e41ef" /><Relationship Type="http://schemas.openxmlformats.org/officeDocument/2006/relationships/image" Target="/word/media/8aff79b1-83ab-4450-96bf-5cbeb64b20bb.png" Id="Rbfbd891f39054c97" /></Relationships>
</file>