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963e6ceb4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68412387c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f771588024772" /><Relationship Type="http://schemas.openxmlformats.org/officeDocument/2006/relationships/numbering" Target="/word/numbering.xml" Id="R493e7451a22f4655" /><Relationship Type="http://schemas.openxmlformats.org/officeDocument/2006/relationships/settings" Target="/word/settings.xml" Id="Rc0114326b661460a" /><Relationship Type="http://schemas.openxmlformats.org/officeDocument/2006/relationships/image" Target="/word/media/b8202c32-c9f3-4b07-ba89-afa8da7e58b2.png" Id="Rb3568412387c483f" /></Relationships>
</file>