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54ee5061e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453815f99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Togny-aux-Boeufs,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83f9996e64c7f" /><Relationship Type="http://schemas.openxmlformats.org/officeDocument/2006/relationships/numbering" Target="/word/numbering.xml" Id="R08cb415216784825" /><Relationship Type="http://schemas.openxmlformats.org/officeDocument/2006/relationships/settings" Target="/word/settings.xml" Id="R14467952ffcd4a08" /><Relationship Type="http://schemas.openxmlformats.org/officeDocument/2006/relationships/image" Target="/word/media/e90643e2-5539-4617-b5c3-c551254dd3ea.png" Id="Rcef453815f994147" /></Relationships>
</file>