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2d3e4055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6bb22d8f6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8c188d8834e60" /><Relationship Type="http://schemas.openxmlformats.org/officeDocument/2006/relationships/numbering" Target="/word/numbering.xml" Id="Rb6e13a6b6f6441c2" /><Relationship Type="http://schemas.openxmlformats.org/officeDocument/2006/relationships/settings" Target="/word/settings.xml" Id="R047f18a6c79c4774" /><Relationship Type="http://schemas.openxmlformats.org/officeDocument/2006/relationships/image" Target="/word/media/d2556322-da53-4918-95f5-8aba5252e877.png" Id="Rc076bb22d8f64db4" /></Relationships>
</file>