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bdff6b4e4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f128852cd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Tourmont,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4e2c945374054" /><Relationship Type="http://schemas.openxmlformats.org/officeDocument/2006/relationships/numbering" Target="/word/numbering.xml" Id="Rfa1c5d1e80694e60" /><Relationship Type="http://schemas.openxmlformats.org/officeDocument/2006/relationships/settings" Target="/word/settings.xml" Id="Ra9165093dc57434a" /><Relationship Type="http://schemas.openxmlformats.org/officeDocument/2006/relationships/image" Target="/word/media/4ce4cb8c-87fa-40c6-b07f-1d555119ccd6.png" Id="R534f128852cd460a" /></Relationships>
</file>