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9075e8a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e4346070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0127a170a4e76" /><Relationship Type="http://schemas.openxmlformats.org/officeDocument/2006/relationships/numbering" Target="/word/numbering.xml" Id="R74cdc44a1c314092" /><Relationship Type="http://schemas.openxmlformats.org/officeDocument/2006/relationships/settings" Target="/word/settings.xml" Id="R0265cc557bc74fd8" /><Relationship Type="http://schemas.openxmlformats.org/officeDocument/2006/relationships/image" Target="/word/media/d00ff828-5162-4ec0-bdf0-40996cdffbf2.png" Id="R3621e43460704b5d" /></Relationships>
</file>