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249a2e0f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68a63d5e1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Tracy-le-Val,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670c679b54801" /><Relationship Type="http://schemas.openxmlformats.org/officeDocument/2006/relationships/numbering" Target="/word/numbering.xml" Id="R514a407615f94843" /><Relationship Type="http://schemas.openxmlformats.org/officeDocument/2006/relationships/settings" Target="/word/settings.xml" Id="Rd270b553f41843f5" /><Relationship Type="http://schemas.openxmlformats.org/officeDocument/2006/relationships/image" Target="/word/media/a3afa940-1a4b-49f6-84d5-49b5773a9ddd.png" Id="R9a168a63d5e14170" /></Relationships>
</file>