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987a9f17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2ba100c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Tramayes,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95fb221ad43d8" /><Relationship Type="http://schemas.openxmlformats.org/officeDocument/2006/relationships/numbering" Target="/word/numbering.xml" Id="R3e79b7849904473c" /><Relationship Type="http://schemas.openxmlformats.org/officeDocument/2006/relationships/settings" Target="/word/settings.xml" Id="R0e5caaef2ea74800" /><Relationship Type="http://schemas.openxmlformats.org/officeDocument/2006/relationships/image" Target="/word/media/8af480aa-4afb-4b15-9f7e-1b68ca2e1092.png" Id="Ra08f2ba100c74df0" /></Relationships>
</file>