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844ec300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9a4df8a0f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c448822004ace" /><Relationship Type="http://schemas.openxmlformats.org/officeDocument/2006/relationships/numbering" Target="/word/numbering.xml" Id="Rff2ce77f48c94402" /><Relationship Type="http://schemas.openxmlformats.org/officeDocument/2006/relationships/settings" Target="/word/settings.xml" Id="Rf05ffd23f8c24bdc" /><Relationship Type="http://schemas.openxmlformats.org/officeDocument/2006/relationships/image" Target="/word/media/59e38d99-5074-4979-bd9c-aab7443ea0a3.png" Id="Rf429a4df8a0f432f" /></Relationships>
</file>