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05dfc0f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32c4d0e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Trefumel,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d96c2ff3b4595" /><Relationship Type="http://schemas.openxmlformats.org/officeDocument/2006/relationships/numbering" Target="/word/numbering.xml" Id="R7d8086c016ad44a7" /><Relationship Type="http://schemas.openxmlformats.org/officeDocument/2006/relationships/settings" Target="/word/settings.xml" Id="Rae8f7d150f6f4481" /><Relationship Type="http://schemas.openxmlformats.org/officeDocument/2006/relationships/image" Target="/word/media/05e916cf-ddc5-48cf-8666-3e7a9f397561.png" Id="R1ce032c4d0ef448e" /></Relationships>
</file>