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06e2ec22cf48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8718b67ff347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Tregantou,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b97e59e83246cd" /><Relationship Type="http://schemas.openxmlformats.org/officeDocument/2006/relationships/numbering" Target="/word/numbering.xml" Id="R1681889fbfdb413d" /><Relationship Type="http://schemas.openxmlformats.org/officeDocument/2006/relationships/settings" Target="/word/settings.xml" Id="Rb70cf482c8a84205" /><Relationship Type="http://schemas.openxmlformats.org/officeDocument/2006/relationships/image" Target="/word/media/772d3a39-6b27-43e4-af51-ad2e481de063.png" Id="R5a8718b67ff347a9" /></Relationships>
</file>