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0235b82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fe03b34c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Treize-Vents,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e746cdd294d29" /><Relationship Type="http://schemas.openxmlformats.org/officeDocument/2006/relationships/numbering" Target="/word/numbering.xml" Id="Rfe42714aab4f4ab5" /><Relationship Type="http://schemas.openxmlformats.org/officeDocument/2006/relationships/settings" Target="/word/settings.xml" Id="R86c05f2a81124a9b" /><Relationship Type="http://schemas.openxmlformats.org/officeDocument/2006/relationships/image" Target="/word/media/df659bd5-903b-4118-8c08-1f2dc6d3fcfc.png" Id="R830fe03b34c344bb" /></Relationships>
</file>