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227aeb3fd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4cbf66825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Tresneau,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8563fe72a4b86" /><Relationship Type="http://schemas.openxmlformats.org/officeDocument/2006/relationships/numbering" Target="/word/numbering.xml" Id="Rd6df7ee8a58f4c94" /><Relationship Type="http://schemas.openxmlformats.org/officeDocument/2006/relationships/settings" Target="/word/settings.xml" Id="R355da1240a2049c2" /><Relationship Type="http://schemas.openxmlformats.org/officeDocument/2006/relationships/image" Target="/word/media/6c78f2ea-61e4-4f7b-b199-ac8798388326.png" Id="R1f74cbf668254322" /></Relationships>
</file>