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2ba523637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5d5f606e7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Tresques,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fa9e7a72c47e0" /><Relationship Type="http://schemas.openxmlformats.org/officeDocument/2006/relationships/numbering" Target="/word/numbering.xml" Id="Redec7571d8d3475b" /><Relationship Type="http://schemas.openxmlformats.org/officeDocument/2006/relationships/settings" Target="/word/settings.xml" Id="R615afc5b0af74238" /><Relationship Type="http://schemas.openxmlformats.org/officeDocument/2006/relationships/image" Target="/word/media/8fddfce8-71e8-42f2-b422-ae6aa2d57876.png" Id="R5ed5d5f606e74e4a" /></Relationships>
</file>