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cbd9a04ee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b6860b3f2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Tresserve,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baa16102b4638" /><Relationship Type="http://schemas.openxmlformats.org/officeDocument/2006/relationships/numbering" Target="/word/numbering.xml" Id="R61d939465e054b1c" /><Relationship Type="http://schemas.openxmlformats.org/officeDocument/2006/relationships/settings" Target="/word/settings.xml" Id="R9e0aa71ef5f04611" /><Relationship Type="http://schemas.openxmlformats.org/officeDocument/2006/relationships/image" Target="/word/media/15e47d00-3a71-47b7-849e-430627af6e06.png" Id="Ra41b6860b3f248a5" /></Relationships>
</file>