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f0e0936d0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2bc29e62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cafebda048d5" /><Relationship Type="http://schemas.openxmlformats.org/officeDocument/2006/relationships/numbering" Target="/word/numbering.xml" Id="R54330252a1674fdc" /><Relationship Type="http://schemas.openxmlformats.org/officeDocument/2006/relationships/settings" Target="/word/settings.xml" Id="Rc7373517704a47e1" /><Relationship Type="http://schemas.openxmlformats.org/officeDocument/2006/relationships/image" Target="/word/media/be38ca36-dab8-4ef4-a84d-0824bea914c6.png" Id="Rc662bc29e62d4a44" /></Relationships>
</file>