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5a4f6bb9c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368236326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Tusson,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a8b9dc4764a26" /><Relationship Type="http://schemas.openxmlformats.org/officeDocument/2006/relationships/numbering" Target="/word/numbering.xml" Id="R7daa362975014fb5" /><Relationship Type="http://schemas.openxmlformats.org/officeDocument/2006/relationships/settings" Target="/word/settings.xml" Id="R77d6243d8b134a6b" /><Relationship Type="http://schemas.openxmlformats.org/officeDocument/2006/relationships/image" Target="/word/media/e68b342d-1692-442b-a4df-7d91636adba3.png" Id="Rc9b3682363264c15" /></Relationships>
</file>