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f3ff44548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6e1d8621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Tuzie,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7cfe05bdb4ea1" /><Relationship Type="http://schemas.openxmlformats.org/officeDocument/2006/relationships/numbering" Target="/word/numbering.xml" Id="R2d76e0eb51ad49dd" /><Relationship Type="http://schemas.openxmlformats.org/officeDocument/2006/relationships/settings" Target="/word/settings.xml" Id="Rf25b264083b04921" /><Relationship Type="http://schemas.openxmlformats.org/officeDocument/2006/relationships/image" Target="/word/media/66c8302e-c7e0-4ed3-b544-9e0ce594108b.png" Id="Rfc726e1d8621452c" /></Relationships>
</file>