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1574365a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abe9332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fd8d9586a4ea3" /><Relationship Type="http://schemas.openxmlformats.org/officeDocument/2006/relationships/numbering" Target="/word/numbering.xml" Id="R710a149304a44b07" /><Relationship Type="http://schemas.openxmlformats.org/officeDocument/2006/relationships/settings" Target="/word/settings.xml" Id="R3688cec8b9ff4e77" /><Relationship Type="http://schemas.openxmlformats.org/officeDocument/2006/relationships/image" Target="/word/media/31ccf0c8-5a53-4b64-b011-857cb167e44a.png" Id="Rb54aabe9332d4b48" /></Relationships>
</file>