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35097e4dc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33459ef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Vailhac,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9878e989543b2" /><Relationship Type="http://schemas.openxmlformats.org/officeDocument/2006/relationships/numbering" Target="/word/numbering.xml" Id="R3e34552f12924a01" /><Relationship Type="http://schemas.openxmlformats.org/officeDocument/2006/relationships/settings" Target="/word/settings.xml" Id="R747b6eb749594102" /><Relationship Type="http://schemas.openxmlformats.org/officeDocument/2006/relationships/image" Target="/word/media/9492c40d-36a4-42e7-a898-eca7152667ea.png" Id="Rb4fa33459ef04f69" /></Relationships>
</file>